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9D" w:rsidRDefault="005B529D" w:rsidP="005B529D">
      <w:pPr>
        <w:snapToGrid w:val="0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Тексерілу мен емделуге ерікті ақпараттық келісім </w:t>
      </w:r>
    </w:p>
    <w:p w:rsidR="005B529D" w:rsidRDefault="005B529D" w:rsidP="005B529D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Теміртау  қ.            «____» ________________ 20___ж.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Мен,___________________________________________________________ азаматтың А.Т.Ә., ата-анасының біреуінің аты, немесе заңды өкілінің аты 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Туған жылы, күні «______» ________, тұрғылықты мекен-жайы: ____________________________________________________________________                                                                                                                                                          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азаматтың мекен-жайы, ата-анасының біреуінің мекен-жайы, немесе заңды өкілінің аты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ЖСН </w:t>
      </w: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>_________________________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>ҚР Конституциясының 15, 18, 29 бабтарына және «Халық денсаулығы және денсаулық сақтау жүйесі туралы» ҚР Кодексінің 23 бөлімнің, 23 тараудағы 139 бабы  негізінде: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>1.Маған ________________________________________________________ (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азаматтың А.Т.Ә., ата-анасының біреуінің аты, немесе заңды өкілінің аты) өз денсаулығы жағдайын және диагностикалық және емдік іс-шаралар қажетті сипаты түсіндірілді.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 xml:space="preserve">2.Дәрігерлер мен медициналық персоналға келесі диагностикалық, емдік, зерттеу әдістері, манипуляциялар және емшаралар 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жасауға ақпараттық келісім беремін: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А) Зертханалық талдаулар үшін қан тапсыруға, с.і. клиникалық, биохимиялық, жұқпалы гепатиттер мен инфекцияларды, жыныстық жолмен берілетін және АИТҚ инфекциялары мен т.б анықтауға;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Б) Зертханалық талдаулар жасауға сүртінді (аңқа, жатыр, үрпі және т.б.) алуға; </w:t>
      </w:r>
    </w:p>
    <w:p w:rsidR="005B529D" w:rsidRDefault="005B529D" w:rsidP="005B529D">
      <w:pPr>
        <w:pStyle w:val="8"/>
        <w:keepNext/>
        <w:widowControl w:val="0"/>
        <w:tabs>
          <w:tab w:val="left" w:pos="0"/>
          <w:tab w:val="left" w:pos="284"/>
          <w:tab w:val="left" w:pos="426"/>
        </w:tabs>
        <w:spacing w:before="0" w:after="0"/>
        <w:ind w:left="142" w:hanging="142"/>
        <w:jc w:val="both"/>
        <w:rPr>
          <w:i w:val="0"/>
          <w:color w:val="00000A"/>
          <w:kern w:val="2"/>
          <w:lang w:val="kk-KZ" w:eastAsia="hi-IN" w:bidi="hi-IN"/>
        </w:rPr>
      </w:pPr>
      <w:r>
        <w:rPr>
          <w:i w:val="0"/>
          <w:color w:val="00000A"/>
          <w:kern w:val="2"/>
          <w:lang w:val="kk-KZ" w:eastAsia="hi-IN" w:bidi="hi-IN"/>
        </w:rPr>
        <w:t>В) Тексерудің функционалды әдісі (электрокардиография, электрокардиограмманың тәуліктік бақылау, артериалды қысымды тәуліктік бақылау, спирография,аудиометрия,компьютерлік ретинография, эхоэнцефалография, нейросонография, тредмилл, эхокардиоскопия және т.б.)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Г) Тексерудің эндоскопиялық әдістері (ларингоскопия, гастродуоденоскопия, колоноскопия, ректороманоскопия, кольпоскопия, уретроскопия жәнет.б.).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Д) Тексерудің рентгенологиялық әдістері (флюорография, маммография, рентгенография және т.б).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Е)Ультрадыбыстық зерттеу әдістері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Ж) Парентералдық жолмен дәрі-дәрмек мен вакциналар енгізу (көктамыр, бұлшықет, тері астына, тері арқылы).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З) </w:t>
      </w:r>
      <w:proofErr w:type="spellStart"/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Физиотерап</w:t>
      </w:r>
      <w:proofErr w:type="spellEnd"/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иялық ем қабылдау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И) 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Хирурги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ялық араласулар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К) 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Стоматологи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ялық араласулар және т.б.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3. Басқа қажетті араласулар маған қосымша айтылып түсіндіріледі.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4. Мен диагностикалық және емдік емшаралардың сипаттамасы мен мақсатын, жағымсыз әсерлерінің болуын білемін, абайсыздықтан денсаулыққа зиян келуі мүмкін, 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Маған негізгі ерікті ақпараттық келісімді рәсімдеу барысында және де медициналық араласулар алдында да, медициналық араласаулардың жоғарыда көрсетілген бір немесе бірнеше түрінен бас тартуға құқығым бар екені түсіндірілді.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Маған бұл қадамнан кейінгі мүмкін болатын зардаптар да айтылды.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5. Барлық жағдайда да қояр талабым жоқ.</w:t>
      </w:r>
    </w:p>
    <w:p w:rsidR="005B529D" w:rsidRDefault="005B529D" w:rsidP="005B529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kk-KZ" w:eastAsia="en-US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6. Мен, берілген құжаттың мәтінін оқыдым, мағынасы түсінікті және берілген құжаттың міндеті түсінікті. Мен медициналық араласуға келісімімді беремін. </w:t>
      </w:r>
    </w:p>
    <w:p w:rsidR="005B529D" w:rsidRDefault="005B529D" w:rsidP="005B529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7. Осы ерікті ақпараттық келісім тараптардың қол қойылған күнінен бастап күшіне енеді және «Теміртау қаласының №1 емханасы» КМК жағдайында медициналық көмек алудың барлық мерзіміне әрекет етеді.</w:t>
      </w:r>
    </w:p>
    <w:p w:rsidR="005B529D" w:rsidRDefault="005B529D" w:rsidP="005B529D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_____________________________________________________________(азаматтың А.Т.Ә., ата-анасының біреуінің </w:t>
      </w:r>
      <w:r>
        <w:rPr>
          <w:rFonts w:ascii="Times New Roman" w:hAnsi="Times New Roman" w:cs="Times New Roman"/>
          <w:color w:val="00000A"/>
          <w:sz w:val="16"/>
          <w:szCs w:val="16"/>
          <w:lang w:val="kk-KZ" w:eastAsia="hi-IN" w:bidi="hi-IN"/>
        </w:rPr>
        <w:t xml:space="preserve">аты, немесе заңды өкілінің аты, </w:t>
      </w:r>
      <w:r>
        <w:rPr>
          <w:rFonts w:ascii="Times New Roman" w:hAnsi="Times New Roman" w:cs="Times New Roman"/>
          <w:sz w:val="16"/>
          <w:szCs w:val="16"/>
          <w:lang w:val="kk-KZ"/>
        </w:rPr>
        <w:t>қолы)</w:t>
      </w:r>
    </w:p>
    <w:p w:rsidR="005B529D" w:rsidRDefault="005B529D" w:rsidP="005B529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_____________________________________________________________________(медициналық қызметкердің А.Т.Ә., қолы)</w:t>
      </w:r>
    </w:p>
    <w:p w:rsidR="005B529D" w:rsidRDefault="005B529D" w:rsidP="005B529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</w:p>
    <w:p w:rsidR="005B529D" w:rsidRDefault="005B529D" w:rsidP="005B529D">
      <w:pPr>
        <w:snapToGrid w:val="0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B529D" w:rsidRDefault="005B529D" w:rsidP="005B529D">
      <w:pPr>
        <w:snapToGrid w:val="0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B529D" w:rsidRDefault="005B529D" w:rsidP="005B529D">
      <w:pPr>
        <w:snapToGrid w:val="0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Тексерілу мен емделуге ерікті ақпараттық келісім </w:t>
      </w:r>
    </w:p>
    <w:p w:rsidR="005B529D" w:rsidRDefault="005B529D" w:rsidP="005B529D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Теміртау  қ.    «____» ________________ 20___ж.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Мен,___________________________________________________________ азаматтың А.Т.Ә., ата-анасының біреуінің аты, немесе заңды өкілінің аты 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Туған жылы, күні «______» ________, тұрғылықты мекен-жайы: ____________________________________________________________________                                                                                                                                                          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азаматтың мекен-жайы, ата-анасының біреуінің мекен-жайы, немесе заңды өкілінің аты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ЖСН </w:t>
      </w: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>_________________________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>ҚР Конституциясының 15, 18, 29 бабтарына және «Халық денсаулығы және денсаулық сақтау жүйесі туралы» ҚР Кодексінің 23 бөлімнің, 23 тараудағы 139 бабы  негізінде: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>1.Маған ________________________________________________________ (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азаматтың А.Т.Ә., ата-анасының біреуінің аты, немесе заңды өкілінің аты) өз денсаулығы жағдайын және диагностикалық және емдік іс-шаралар қажетті сипаты түсіндірілді.</w:t>
      </w:r>
    </w:p>
    <w:p w:rsidR="005B529D" w:rsidRDefault="005B529D" w:rsidP="005B529D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</w:pPr>
      <w:r>
        <w:rPr>
          <w:rFonts w:ascii="Times New Roman" w:eastAsia="SimSun" w:hAnsi="Times New Roman" w:cs="Times New Roman"/>
          <w:kern w:val="2"/>
          <w:sz w:val="16"/>
          <w:szCs w:val="16"/>
          <w:lang w:val="kk-KZ" w:eastAsia="hi-IN" w:bidi="hi-IN"/>
        </w:rPr>
        <w:t xml:space="preserve">2.Дәрігерлер мен медициналық персоналға келесі диагностикалық, емдік, зерттеу әдістері, манипуляциялар және емшаралар 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жасауға ақпараттық келісім беремін: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А) Зертханалық талдаулар үшін қан тапсыруға, с.і. клиникалық, биохимиялық, жұқпалы гепатиттер мен инфекцияларды, жыныстық жолмен берілетін және АИТҚ инфекциялары мен т.б анықтауға;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Б) Зертханалық талдаулар жасауға сүртінді (аңқа, жатыр, үрпі және т.б.) алуға; </w:t>
      </w:r>
    </w:p>
    <w:p w:rsidR="005B529D" w:rsidRDefault="005B529D" w:rsidP="005B529D">
      <w:pPr>
        <w:pStyle w:val="8"/>
        <w:keepNext/>
        <w:widowControl w:val="0"/>
        <w:tabs>
          <w:tab w:val="left" w:pos="0"/>
          <w:tab w:val="left" w:pos="284"/>
          <w:tab w:val="left" w:pos="426"/>
        </w:tabs>
        <w:spacing w:before="0" w:after="0"/>
        <w:ind w:left="142" w:hanging="142"/>
        <w:jc w:val="both"/>
        <w:rPr>
          <w:i w:val="0"/>
          <w:color w:val="00000A"/>
          <w:kern w:val="2"/>
          <w:lang w:val="kk-KZ" w:eastAsia="hi-IN" w:bidi="hi-IN"/>
        </w:rPr>
      </w:pPr>
      <w:r>
        <w:rPr>
          <w:i w:val="0"/>
          <w:color w:val="00000A"/>
          <w:kern w:val="2"/>
          <w:lang w:val="kk-KZ" w:eastAsia="hi-IN" w:bidi="hi-IN"/>
        </w:rPr>
        <w:t>В) Тексерудің функционалды әдісі (электрокардиография, электрокардиограмманың тәуліктік бақылау, артериалды қысымды тәуліктік бақылау, спирография,аудиометрия,компьютерлік ретинография, эхоэнцефалография, нейросонография, тредмилл, эхокардиоскопия және т.б.)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Г) Тексерудің эндоскопиялық әдістері (ларингоскопия, гастродуоденоскопия, колоноскопия, ректороманоскопия, кольпоскопия, уретроскопия жәнет.б.).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Д) Тексерудің рентгенологиялық әдістері (флюорография, маммография, рентгенография және т.б).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Е)Ультрадыбыстық зерттеу әдістері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Ж) Парентералдық жолмен дәрі-дәрмек мен вакциналар енгізу (көктамыр, бұлшықет, тері астына, тері арқылы).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З)</w:t>
      </w:r>
      <w:proofErr w:type="spellStart"/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Физиотерап</w:t>
      </w:r>
      <w:proofErr w:type="spellEnd"/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иялық ем қабылдау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И) 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Хирурги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ялық араласулар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.</w:t>
      </w:r>
    </w:p>
    <w:p w:rsidR="005B529D" w:rsidRDefault="005B529D" w:rsidP="005B529D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К) 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  <w:t>Стоматологи</w:t>
      </w: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ялық араласулар және т.б.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3. Басқа қажетті араласулар маған қосымша айтылып түсіндіріледі.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 xml:space="preserve">4. Мен диагностикалық және емдік емшаралардың сипаттамасы мен мақсатын, жағымсыз әсерлерінің болуын білемін, абайсыздықтан денсаулыққа зиян келуі мүмкін, 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Маған негізгі ерікті ақпараттық келісімді рәсімдеу барысында және де медициналық араласулар алдында да, медициналық араласаулардың жоғарыда көрсетілген бір немесе бірнеше түрінен бас тартуға құқығым бар екені түсіндірілді.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Маған бұл қадамнан кейінгі мүмкін болатын зардаптар да айтылды.</w:t>
      </w:r>
    </w:p>
    <w:p w:rsidR="005B529D" w:rsidRDefault="005B529D" w:rsidP="005B529D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</w:pPr>
      <w:r>
        <w:rPr>
          <w:rFonts w:ascii="Times New Roman" w:hAnsi="Times New Roman" w:cs="Times New Roman"/>
          <w:color w:val="00000A"/>
          <w:kern w:val="2"/>
          <w:sz w:val="16"/>
          <w:szCs w:val="16"/>
          <w:lang w:val="kk-KZ" w:eastAsia="hi-IN" w:bidi="hi-IN"/>
        </w:rPr>
        <w:t>5. Барлық жағдайда да қояр талабым жоқ.</w:t>
      </w:r>
    </w:p>
    <w:p w:rsidR="005B529D" w:rsidRDefault="005B529D" w:rsidP="005B529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kk-KZ" w:eastAsia="en-US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6. Мен, берілген құжаттың мәтінін оқыдым, мағынасы түсінікті және берілген құжаттың міндеті түсінікті. Мен медициналық араласуға келісімімді беремін. </w:t>
      </w:r>
    </w:p>
    <w:p w:rsidR="005B529D" w:rsidRDefault="005B529D" w:rsidP="005B529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7. Осы ерікті ақпараттық келісім тараптардың қол қойылған күнінен бастап күшіне енеді және «Теміртау қаласының №1 емханасы» КМК жағдайында медициналық көмек алудың барлық мерзіміне әрекет етеді.</w:t>
      </w:r>
    </w:p>
    <w:p w:rsidR="005B529D" w:rsidRDefault="005B529D" w:rsidP="005B529D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_____________________________________________________________(азаматтың А.Т.Ә., ата-анасының біреуінің </w:t>
      </w:r>
      <w:r>
        <w:rPr>
          <w:rFonts w:ascii="Times New Roman" w:hAnsi="Times New Roman" w:cs="Times New Roman"/>
          <w:color w:val="00000A"/>
          <w:sz w:val="16"/>
          <w:szCs w:val="16"/>
          <w:lang w:val="kk-KZ" w:eastAsia="hi-IN" w:bidi="hi-IN"/>
        </w:rPr>
        <w:t xml:space="preserve">аты, немесе заңды өкілінің аты, </w:t>
      </w:r>
      <w:r>
        <w:rPr>
          <w:rFonts w:ascii="Times New Roman" w:hAnsi="Times New Roman" w:cs="Times New Roman"/>
          <w:sz w:val="16"/>
          <w:szCs w:val="16"/>
          <w:lang w:val="kk-KZ"/>
        </w:rPr>
        <w:t>қолы)</w:t>
      </w:r>
    </w:p>
    <w:p w:rsidR="005B529D" w:rsidRDefault="005B529D" w:rsidP="005B529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_____________________________________________________________________(медициналық қызметкердің А.Т.Ә., қолы)</w:t>
      </w:r>
    </w:p>
    <w:p w:rsidR="00F44841" w:rsidRPr="005B529D" w:rsidRDefault="00F44841" w:rsidP="005B529D">
      <w:pPr>
        <w:rPr>
          <w:lang w:val="kk-KZ"/>
        </w:rPr>
      </w:pPr>
    </w:p>
    <w:sectPr w:rsidR="00F44841" w:rsidRPr="005B529D" w:rsidSect="005B529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29D"/>
    <w:rsid w:val="005B529D"/>
    <w:rsid w:val="00F4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B529D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Theme="minorHAnsi" w:hAnsi="Times New Roman" w:cs="Times New Roman"/>
      <w:i/>
      <w:i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B529D"/>
    <w:rPr>
      <w:rFonts w:ascii="Times New Roman" w:eastAsiaTheme="minorHAnsi" w:hAnsi="Times New Roman" w:cs="Times New Roman"/>
      <w:i/>
      <w:i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5659</Characters>
  <Application>Microsoft Office Word</Application>
  <DocSecurity>0</DocSecurity>
  <Lines>47</Lines>
  <Paragraphs>13</Paragraphs>
  <ScaleCrop>false</ScaleCrop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2016-04-26T12:16:00Z</dcterms:created>
  <dcterms:modified xsi:type="dcterms:W3CDTF">2016-04-26T12:20:00Z</dcterms:modified>
</cp:coreProperties>
</file>